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F02" w:rsidRPr="00AC4689" w:rsidRDefault="009A00A4" w:rsidP="009A00A4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r w:rsidRPr="009A00A4">
        <w:rPr>
          <w:rFonts w:ascii="Arial" w:hAnsi="Arial" w:cs="Arial"/>
          <w:sz w:val="24"/>
          <w:szCs w:val="24"/>
        </w:rPr>
        <w:tab/>
      </w:r>
      <w:proofErr w:type="spellStart"/>
      <w:r w:rsidR="00AC4689" w:rsidRPr="00AC4689">
        <w:rPr>
          <w:rFonts w:ascii="Arial" w:hAnsi="Arial" w:cs="Arial"/>
          <w:sz w:val="24"/>
          <w:szCs w:val="24"/>
          <w:u w:val="single"/>
        </w:rPr>
        <w:t>Appx</w:t>
      </w:r>
      <w:proofErr w:type="spellEnd"/>
      <w:r w:rsidR="00AC4689" w:rsidRPr="00AC4689">
        <w:rPr>
          <w:rFonts w:ascii="Arial" w:hAnsi="Arial" w:cs="Arial"/>
          <w:sz w:val="24"/>
          <w:szCs w:val="24"/>
          <w:u w:val="single"/>
        </w:rPr>
        <w:t xml:space="preserve"> </w:t>
      </w:r>
      <w:r w:rsidRPr="00AC4689">
        <w:rPr>
          <w:rFonts w:ascii="Arial" w:hAnsi="Arial" w:cs="Arial"/>
          <w:sz w:val="24"/>
          <w:szCs w:val="24"/>
          <w:u w:val="single"/>
        </w:rPr>
        <w:t>‘</w:t>
      </w:r>
      <w:r w:rsidR="00C94037">
        <w:rPr>
          <w:rFonts w:ascii="Arial" w:hAnsi="Arial" w:cs="Arial"/>
          <w:sz w:val="24"/>
          <w:szCs w:val="24"/>
          <w:u w:val="single"/>
        </w:rPr>
        <w:t>O</w:t>
      </w:r>
      <w:r w:rsidRPr="00AC4689">
        <w:rPr>
          <w:rFonts w:ascii="Arial" w:hAnsi="Arial" w:cs="Arial"/>
          <w:sz w:val="24"/>
          <w:szCs w:val="24"/>
          <w:u w:val="single"/>
        </w:rPr>
        <w:t>’</w:t>
      </w:r>
    </w:p>
    <w:p w:rsidR="009A00A4" w:rsidRPr="009A00A4" w:rsidRDefault="009A00A4" w:rsidP="009A00A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F2747" w:rsidRDefault="00C94037" w:rsidP="00C9403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C94037">
        <w:rPr>
          <w:rFonts w:ascii="Arial" w:hAnsi="Arial" w:cs="Arial"/>
          <w:b/>
          <w:bCs/>
          <w:sz w:val="24"/>
          <w:szCs w:val="24"/>
          <w:u w:val="single"/>
        </w:rPr>
        <w:t>OUTSTANDING</w:t>
      </w:r>
      <w:r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Pr="00C94037">
        <w:rPr>
          <w:rFonts w:ascii="Arial" w:hAnsi="Arial" w:cs="Arial"/>
          <w:b/>
          <w:bCs/>
          <w:sz w:val="24"/>
          <w:szCs w:val="24"/>
          <w:u w:val="single"/>
        </w:rPr>
        <w:t xml:space="preserve">SUBSCRIPTION </w:t>
      </w:r>
      <w:r w:rsidRPr="00C94037">
        <w:rPr>
          <w:rFonts w:ascii="Arial" w:hAnsi="Arial" w:cs="Arial"/>
          <w:b/>
          <w:bCs/>
          <w:sz w:val="24"/>
          <w:szCs w:val="24"/>
          <w:u w:val="single"/>
        </w:rPr>
        <w:br/>
        <w:t>AS ON DATE (UPTO FY 2015-16)</w:t>
      </w:r>
    </w:p>
    <w:p w:rsidR="00C94037" w:rsidRDefault="00C94037" w:rsidP="00C9403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W w:w="11136" w:type="dxa"/>
        <w:tblInd w:w="-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48"/>
        <w:gridCol w:w="2208"/>
        <w:gridCol w:w="1963"/>
        <w:gridCol w:w="1457"/>
        <w:gridCol w:w="1556"/>
        <w:gridCol w:w="1594"/>
        <w:gridCol w:w="1710"/>
      </w:tblGrid>
      <w:tr w:rsidR="00C94037" w:rsidRPr="00C94037" w:rsidTr="00C94037">
        <w:trPr>
          <w:trHeight w:val="503"/>
        </w:trPr>
        <w:tc>
          <w:tcPr>
            <w:tcW w:w="6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9403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S/ NO </w:t>
            </w:r>
          </w:p>
        </w:tc>
        <w:tc>
          <w:tcPr>
            <w:tcW w:w="22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9403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MEMBERSHIP </w:t>
            </w:r>
          </w:p>
        </w:tc>
        <w:tc>
          <w:tcPr>
            <w:tcW w:w="196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9403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BEFORE 2013 </w:t>
            </w:r>
          </w:p>
        </w:tc>
        <w:tc>
          <w:tcPr>
            <w:tcW w:w="14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9403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2013-14 </w:t>
            </w:r>
          </w:p>
        </w:tc>
        <w:tc>
          <w:tcPr>
            <w:tcW w:w="15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9403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2014-15 </w:t>
            </w:r>
          </w:p>
        </w:tc>
        <w:tc>
          <w:tcPr>
            <w:tcW w:w="15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9403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2015-16 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9403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TOTAL </w:t>
            </w:r>
          </w:p>
        </w:tc>
      </w:tr>
      <w:tr w:rsidR="00C94037" w:rsidRPr="00C94037" w:rsidTr="00C94037">
        <w:trPr>
          <w:trHeight w:val="552"/>
        </w:trPr>
        <w:tc>
          <w:tcPr>
            <w:tcW w:w="6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(A) </w:t>
            </w:r>
          </w:p>
        </w:tc>
        <w:tc>
          <w:tcPr>
            <w:tcW w:w="22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CLUB </w:t>
            </w:r>
          </w:p>
        </w:tc>
        <w:tc>
          <w:tcPr>
            <w:tcW w:w="196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62000.00 </w:t>
            </w:r>
          </w:p>
        </w:tc>
        <w:tc>
          <w:tcPr>
            <w:tcW w:w="14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49500.00 </w:t>
            </w:r>
          </w:p>
        </w:tc>
        <w:tc>
          <w:tcPr>
            <w:tcW w:w="15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194500.00 </w:t>
            </w:r>
          </w:p>
        </w:tc>
        <w:tc>
          <w:tcPr>
            <w:tcW w:w="15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230500.00 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5,36,500.00 </w:t>
            </w:r>
          </w:p>
        </w:tc>
      </w:tr>
      <w:tr w:rsidR="00C94037" w:rsidRPr="00C94037" w:rsidTr="00C94037">
        <w:trPr>
          <w:trHeight w:val="552"/>
        </w:trPr>
        <w:tc>
          <w:tcPr>
            <w:tcW w:w="6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(B) </w:t>
            </w:r>
          </w:p>
        </w:tc>
        <w:tc>
          <w:tcPr>
            <w:tcW w:w="22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UNIT </w:t>
            </w:r>
          </w:p>
        </w:tc>
        <w:tc>
          <w:tcPr>
            <w:tcW w:w="196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12000.00 </w:t>
            </w:r>
          </w:p>
        </w:tc>
        <w:tc>
          <w:tcPr>
            <w:tcW w:w="14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16500.00 </w:t>
            </w:r>
          </w:p>
        </w:tc>
        <w:tc>
          <w:tcPr>
            <w:tcW w:w="15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100000.00 </w:t>
            </w:r>
          </w:p>
        </w:tc>
        <w:tc>
          <w:tcPr>
            <w:tcW w:w="15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150000.00 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2,78,500.00 </w:t>
            </w:r>
          </w:p>
        </w:tc>
      </w:tr>
      <w:tr w:rsidR="00C94037" w:rsidRPr="00C94037" w:rsidTr="00C94037">
        <w:trPr>
          <w:trHeight w:val="684"/>
        </w:trPr>
        <w:tc>
          <w:tcPr>
            <w:tcW w:w="6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(C) </w:t>
            </w:r>
          </w:p>
        </w:tc>
        <w:tc>
          <w:tcPr>
            <w:tcW w:w="22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ASSOCIATION </w:t>
            </w:r>
          </w:p>
        </w:tc>
        <w:tc>
          <w:tcPr>
            <w:tcW w:w="196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14000.00 </w:t>
            </w:r>
          </w:p>
        </w:tc>
        <w:tc>
          <w:tcPr>
            <w:tcW w:w="14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8000.00 </w:t>
            </w:r>
          </w:p>
        </w:tc>
        <w:tc>
          <w:tcPr>
            <w:tcW w:w="15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38000.00 </w:t>
            </w:r>
          </w:p>
        </w:tc>
        <w:tc>
          <w:tcPr>
            <w:tcW w:w="15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59000.00 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1,19,000.00 </w:t>
            </w:r>
          </w:p>
        </w:tc>
      </w:tr>
      <w:tr w:rsidR="00C94037" w:rsidRPr="00C94037" w:rsidTr="00C94037">
        <w:trPr>
          <w:trHeight w:val="552"/>
        </w:trPr>
        <w:tc>
          <w:tcPr>
            <w:tcW w:w="64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(D) </w:t>
            </w:r>
          </w:p>
        </w:tc>
        <w:tc>
          <w:tcPr>
            <w:tcW w:w="2208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INDIVIDUAL </w:t>
            </w:r>
          </w:p>
        </w:tc>
        <w:tc>
          <w:tcPr>
            <w:tcW w:w="196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12300.00 </w:t>
            </w:r>
          </w:p>
        </w:tc>
        <w:tc>
          <w:tcPr>
            <w:tcW w:w="14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8100.00 </w:t>
            </w:r>
          </w:p>
        </w:tc>
        <w:tc>
          <w:tcPr>
            <w:tcW w:w="15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45600.00 </w:t>
            </w:r>
          </w:p>
        </w:tc>
        <w:tc>
          <w:tcPr>
            <w:tcW w:w="15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50900.00 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1,16,900.00 </w:t>
            </w:r>
          </w:p>
        </w:tc>
      </w:tr>
      <w:tr w:rsidR="00C94037" w:rsidRPr="00C94037" w:rsidTr="00C94037">
        <w:trPr>
          <w:trHeight w:val="552"/>
        </w:trPr>
        <w:tc>
          <w:tcPr>
            <w:tcW w:w="2856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TOTAL </w:t>
            </w:r>
          </w:p>
        </w:tc>
        <w:tc>
          <w:tcPr>
            <w:tcW w:w="196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1,00,300.00 </w:t>
            </w:r>
          </w:p>
        </w:tc>
        <w:tc>
          <w:tcPr>
            <w:tcW w:w="14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82,100.00 </w:t>
            </w:r>
          </w:p>
        </w:tc>
        <w:tc>
          <w:tcPr>
            <w:tcW w:w="1556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3,78,100.00 </w:t>
            </w:r>
          </w:p>
        </w:tc>
        <w:tc>
          <w:tcPr>
            <w:tcW w:w="159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4,90,400.00 </w:t>
            </w:r>
          </w:p>
        </w:tc>
        <w:tc>
          <w:tcPr>
            <w:tcW w:w="171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C94037" w:rsidRDefault="00C94037" w:rsidP="00C94037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94037">
              <w:rPr>
                <w:rFonts w:ascii="Arial" w:hAnsi="Arial" w:cs="Arial"/>
                <w:bCs/>
                <w:sz w:val="24"/>
                <w:szCs w:val="24"/>
              </w:rPr>
              <w:t xml:space="preserve">10,50,900.00 </w:t>
            </w:r>
          </w:p>
        </w:tc>
      </w:tr>
    </w:tbl>
    <w:p w:rsidR="00C94037" w:rsidRDefault="00C94037" w:rsidP="00C94037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C94037" w:rsidRDefault="00C94037" w:rsidP="00C94037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proofErr w:type="gramStart"/>
      <w:r>
        <w:rPr>
          <w:rFonts w:ascii="Arial" w:hAnsi="Arial" w:cs="Arial"/>
          <w:b/>
          <w:bCs/>
          <w:sz w:val="24"/>
          <w:szCs w:val="24"/>
          <w:u w:val="single"/>
        </w:rPr>
        <w:t>Note :</w:t>
      </w:r>
      <w:proofErr w:type="gramEnd"/>
      <w:r>
        <w:rPr>
          <w:rFonts w:ascii="Arial" w:hAnsi="Arial" w:cs="Arial"/>
          <w:b/>
          <w:bCs/>
          <w:sz w:val="24"/>
          <w:szCs w:val="24"/>
          <w:u w:val="single"/>
        </w:rPr>
        <w:t>-</w:t>
      </w:r>
    </w:p>
    <w:p w:rsidR="00C94037" w:rsidRDefault="00C94037" w:rsidP="00C94037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:rsidR="00C94037" w:rsidRPr="00C94037" w:rsidRDefault="00C94037" w:rsidP="00C940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1.</w:t>
      </w:r>
      <w:r>
        <w:rPr>
          <w:rFonts w:ascii="Arial" w:hAnsi="Arial" w:cs="Arial"/>
          <w:bCs/>
          <w:sz w:val="24"/>
          <w:szCs w:val="24"/>
        </w:rPr>
        <w:tab/>
      </w:r>
      <w:r w:rsidRPr="00C94037">
        <w:rPr>
          <w:rFonts w:ascii="Arial" w:hAnsi="Arial" w:cs="Arial"/>
          <w:sz w:val="24"/>
          <w:szCs w:val="24"/>
        </w:rPr>
        <w:t xml:space="preserve">REMINDERS FOR REMITTANCE OF SUBSCRIPTION ARE BEING ISSUED REGULARLY.  </w:t>
      </w:r>
      <w:r w:rsidRPr="00C94037">
        <w:rPr>
          <w:rFonts w:ascii="Arial" w:hAnsi="Arial" w:cs="Arial"/>
          <w:sz w:val="24"/>
          <w:szCs w:val="24"/>
        </w:rPr>
        <w:tab/>
      </w:r>
    </w:p>
    <w:p w:rsidR="00C94037" w:rsidRPr="00C94037" w:rsidRDefault="00C94037" w:rsidP="00C940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4037" w:rsidRPr="00C94037" w:rsidRDefault="00C94037" w:rsidP="00C940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C94037">
        <w:rPr>
          <w:rFonts w:ascii="Arial" w:hAnsi="Arial" w:cs="Arial"/>
          <w:sz w:val="24"/>
          <w:szCs w:val="24"/>
        </w:rPr>
        <w:tab/>
        <w:t>IT IS RECOMMENDED THAT THE MEMBERSHIP OF DEFAULTER ON ACCOUNT OF PAYMENT FOR 4 YEARS &amp; ABOVE BE TERMINATED AFTER GIVING A TERMINATION NOTICE AND DEADLINE OF 15 JUL 2016.</w:t>
      </w:r>
    </w:p>
    <w:p w:rsidR="00C94037" w:rsidRPr="00C94037" w:rsidRDefault="00C94037" w:rsidP="00C940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A00A4" w:rsidRPr="00C94037" w:rsidRDefault="00C94037" w:rsidP="00C9403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9403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3.</w:t>
      </w:r>
      <w:r w:rsidRPr="00C94037">
        <w:rPr>
          <w:rFonts w:ascii="Arial" w:hAnsi="Arial" w:cs="Arial"/>
          <w:sz w:val="24"/>
          <w:szCs w:val="24"/>
        </w:rPr>
        <w:tab/>
        <w:t>AFTER EC MEETING ON 21 OCT 2015, THIS NF HAS RECEIVED A SUM OF          RS 18</w:t>
      </w:r>
      <w:proofErr w:type="gramStart"/>
      <w:r w:rsidRPr="00C94037">
        <w:rPr>
          <w:rFonts w:ascii="Arial" w:hAnsi="Arial" w:cs="Arial"/>
          <w:sz w:val="24"/>
          <w:szCs w:val="24"/>
        </w:rPr>
        <w:t>,67,000.00</w:t>
      </w:r>
      <w:proofErr w:type="gramEnd"/>
      <w:r w:rsidRPr="00C94037">
        <w:rPr>
          <w:rFonts w:ascii="Arial" w:hAnsi="Arial" w:cs="Arial"/>
          <w:sz w:val="24"/>
          <w:szCs w:val="24"/>
        </w:rPr>
        <w:t xml:space="preserve"> FROM DIFFERENT CLUB/ UNIT/ ASSOCIATION/ INDIVIDUAL MEMBERS TOWARDS ANNUAL SUBSCRIPTION FEE</w:t>
      </w:r>
    </w:p>
    <w:sectPr w:rsidR="009A00A4" w:rsidRPr="00C94037" w:rsidSect="009A00A4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D11B1"/>
    <w:multiLevelType w:val="hybridMultilevel"/>
    <w:tmpl w:val="E334C12C"/>
    <w:lvl w:ilvl="0" w:tplc="517C9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4CA3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10F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C26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0B9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0CF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5AD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EC2E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EF60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8DD6DEC"/>
    <w:multiLevelType w:val="hybridMultilevel"/>
    <w:tmpl w:val="818E89B8"/>
    <w:lvl w:ilvl="0" w:tplc="BA8C2B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702D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2AE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26B4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3A6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005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C68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AC7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3AD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9D1028A"/>
    <w:multiLevelType w:val="hybridMultilevel"/>
    <w:tmpl w:val="4F3C3F1C"/>
    <w:lvl w:ilvl="0" w:tplc="7CC4E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3633E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4641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12341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A2F8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8AD7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2CAC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CA4A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A621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2078B5"/>
    <w:multiLevelType w:val="hybridMultilevel"/>
    <w:tmpl w:val="EEE44824"/>
    <w:lvl w:ilvl="0" w:tplc="E806B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D078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A65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E8F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07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38A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DCB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E2B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249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20108B6"/>
    <w:multiLevelType w:val="hybridMultilevel"/>
    <w:tmpl w:val="C0900F5E"/>
    <w:lvl w:ilvl="0" w:tplc="CB5883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0C6C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18F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64D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9A6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5C7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A87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722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5676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FC520F6"/>
    <w:multiLevelType w:val="hybridMultilevel"/>
    <w:tmpl w:val="9ED8451A"/>
    <w:lvl w:ilvl="0" w:tplc="E22C6C3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9E37B3"/>
    <w:multiLevelType w:val="hybridMultilevel"/>
    <w:tmpl w:val="269A3D94"/>
    <w:lvl w:ilvl="0" w:tplc="C5422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1206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5209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E42B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8A2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04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EA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6C51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E4A2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1F362FA"/>
    <w:multiLevelType w:val="hybridMultilevel"/>
    <w:tmpl w:val="A4A6F82E"/>
    <w:lvl w:ilvl="0" w:tplc="BC28C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C40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0C6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CE6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5EF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586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4A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B40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484F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7583785F"/>
    <w:multiLevelType w:val="hybridMultilevel"/>
    <w:tmpl w:val="3718FD2A"/>
    <w:lvl w:ilvl="0" w:tplc="CA50F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427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9038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3E6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7A7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161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180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8453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E25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7B362420"/>
    <w:multiLevelType w:val="hybridMultilevel"/>
    <w:tmpl w:val="11F062DC"/>
    <w:lvl w:ilvl="0" w:tplc="14FC4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5A2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BC9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663D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347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AA1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F85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942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1A7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8"/>
  </w:num>
  <w:num w:numId="6">
    <w:abstractNumId w:val="0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9A00A4"/>
    <w:rsid w:val="000B0EF4"/>
    <w:rsid w:val="0039406A"/>
    <w:rsid w:val="004145B6"/>
    <w:rsid w:val="00466076"/>
    <w:rsid w:val="00587868"/>
    <w:rsid w:val="009A00A4"/>
    <w:rsid w:val="00A43D84"/>
    <w:rsid w:val="00A542D4"/>
    <w:rsid w:val="00AC4689"/>
    <w:rsid w:val="00AF4F02"/>
    <w:rsid w:val="00B84FD0"/>
    <w:rsid w:val="00C04E5F"/>
    <w:rsid w:val="00C94037"/>
    <w:rsid w:val="00CA557A"/>
    <w:rsid w:val="00DA6A62"/>
    <w:rsid w:val="00E93261"/>
    <w:rsid w:val="00FF2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F0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0A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907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26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7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8960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00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2674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0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43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1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027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76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4038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6506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32436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9797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3740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032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548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10484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33224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3823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3640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750">
          <w:marLeft w:val="61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43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48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00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4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748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MirajEFI</cp:lastModifiedBy>
  <cp:revision>12</cp:revision>
  <dcterms:created xsi:type="dcterms:W3CDTF">2016-01-27T09:00:00Z</dcterms:created>
  <dcterms:modified xsi:type="dcterms:W3CDTF">2016-05-27T11:22:00Z</dcterms:modified>
</cp:coreProperties>
</file>